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i w:val="0"/>
          <w:iCs w:val="0"/>
          <w:caps w:val="0"/>
          <w:color w:val="666666"/>
          <w:spacing w:val="0"/>
          <w:sz w:val="21"/>
          <w:szCs w:val="21"/>
        </w:rPr>
      </w:pPr>
      <w:r>
        <w:rPr>
          <w:rFonts w:hint="eastAsia" w:ascii="宋体" w:hAnsi="宋体"/>
          <w:b/>
          <w:bCs/>
          <w:kern w:val="44"/>
          <w:sz w:val="36"/>
          <w:szCs w:val="36"/>
        </w:rPr>
        <w:t>启东市自来水厂有限公司应急水源特征污染物因子筛查报告委托编制单位成交结果公告</w:t>
      </w:r>
    </w:p>
    <w:p>
      <w:pPr>
        <w:spacing w:line="500" w:lineRule="exact"/>
        <w:ind w:firstLine="565" w:firstLineChars="202"/>
        <w:rPr>
          <w:rFonts w:hint="eastAsia" w:ascii="宋体" w:hAnsi="宋体" w:cs="宋体"/>
          <w:sz w:val="28"/>
          <w:szCs w:val="28"/>
          <w:lang w:val="en-US" w:eastAsia="zh-CN"/>
        </w:rPr>
      </w:pPr>
      <w:r>
        <w:rPr>
          <w:rFonts w:hint="eastAsia" w:ascii="宋体" w:hAnsi="宋体" w:cs="宋体"/>
          <w:sz w:val="28"/>
          <w:szCs w:val="28"/>
          <w:lang w:val="en-US" w:eastAsia="zh-CN"/>
        </w:rPr>
        <w:t>启东市自来水厂有限公司对应急水源特征污染物因子筛查报告委托编制单位项目进行了单一来源公示</w:t>
      </w:r>
      <w:r>
        <w:rPr>
          <w:rFonts w:hint="eastAsia" w:ascii="宋体" w:hAnsi="宋体" w:cs="宋体"/>
          <w:sz w:val="28"/>
          <w:szCs w:val="28"/>
        </w:rPr>
        <w:t>现就本次成交结果公告如下：</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rPr>
      </w:pPr>
      <w:r>
        <w:rPr>
          <w:rFonts w:hint="eastAsia" w:ascii="宋体" w:hAnsi="宋体"/>
          <w:sz w:val="28"/>
          <w:szCs w:val="28"/>
          <w:lang w:eastAsia="zh-CN"/>
        </w:rPr>
        <w:t>一</w:t>
      </w:r>
      <w:r>
        <w:rPr>
          <w:rFonts w:hint="eastAsia" w:ascii="宋体" w:hAnsi="宋体"/>
          <w:sz w:val="28"/>
          <w:szCs w:val="28"/>
        </w:rPr>
        <w:t>、采购人地址、联系人、联系地址：</w:t>
      </w:r>
    </w:p>
    <w:p>
      <w:pPr>
        <w:keepNext w:val="0"/>
        <w:keepLines w:val="0"/>
        <w:pageBreakBefore w:val="0"/>
        <w:kinsoku/>
        <w:wordWrap/>
        <w:overflowPunct/>
        <w:topLinePunct w:val="0"/>
        <w:autoSpaceDE/>
        <w:autoSpaceDN/>
        <w:bidi w:val="0"/>
        <w:adjustRightInd/>
        <w:snapToGrid/>
        <w:spacing w:line="560" w:lineRule="exact"/>
        <w:ind w:firstLine="565" w:firstLineChars="202"/>
        <w:textAlignment w:val="auto"/>
        <w:rPr>
          <w:rFonts w:hint="eastAsia" w:ascii="宋体" w:hAnsi="宋体" w:cs="宋体"/>
          <w:sz w:val="28"/>
          <w:szCs w:val="28"/>
        </w:rPr>
      </w:pPr>
      <w:r>
        <w:rPr>
          <w:rFonts w:hint="eastAsia" w:ascii="宋体" w:hAnsi="宋体" w:cs="宋体"/>
          <w:sz w:val="28"/>
          <w:szCs w:val="28"/>
        </w:rPr>
        <w:t>采</w:t>
      </w:r>
      <w:r>
        <w:rPr>
          <w:rFonts w:hint="eastAsia" w:ascii="宋体" w:hAnsi="宋体" w:cs="宋体"/>
          <w:sz w:val="28"/>
          <w:szCs w:val="28"/>
          <w:lang w:val="en-US" w:eastAsia="zh-CN"/>
        </w:rPr>
        <w:t xml:space="preserve"> </w:t>
      </w:r>
      <w:r>
        <w:rPr>
          <w:rFonts w:hint="eastAsia" w:ascii="宋体" w:hAnsi="宋体" w:cs="宋体"/>
          <w:sz w:val="28"/>
          <w:szCs w:val="28"/>
        </w:rPr>
        <w:t>购</w:t>
      </w:r>
      <w:r>
        <w:rPr>
          <w:rFonts w:hint="eastAsia" w:ascii="宋体" w:hAnsi="宋体" w:cs="宋体"/>
          <w:sz w:val="28"/>
          <w:szCs w:val="28"/>
          <w:lang w:val="en-US" w:eastAsia="zh-CN"/>
        </w:rPr>
        <w:t xml:space="preserve"> </w:t>
      </w:r>
      <w:r>
        <w:rPr>
          <w:rFonts w:hint="eastAsia" w:ascii="宋体" w:hAnsi="宋体" w:cs="宋体"/>
          <w:sz w:val="28"/>
          <w:szCs w:val="28"/>
        </w:rPr>
        <w:t>人：启东市自来水厂有限公司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cs="宋体"/>
          <w:sz w:val="28"/>
          <w:szCs w:val="28"/>
        </w:rPr>
      </w:pPr>
      <w:r>
        <w:rPr>
          <w:rFonts w:hint="eastAsia" w:ascii="宋体" w:hAnsi="宋体" w:cs="宋体"/>
          <w:sz w:val="28"/>
          <w:szCs w:val="28"/>
        </w:rPr>
        <w:t>联 系 人：宋敏华</w:t>
      </w:r>
      <w:r>
        <w:rPr>
          <w:rFonts w:hint="eastAsia" w:ascii="宋体" w:hAnsi="宋体" w:cs="宋体"/>
          <w:color w:val="333333"/>
          <w:kern w:val="0"/>
          <w:sz w:val="28"/>
          <w:szCs w:val="28"/>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cs="宋体"/>
          <w:sz w:val="28"/>
          <w:szCs w:val="28"/>
        </w:rPr>
      </w:pPr>
      <w:r>
        <w:rPr>
          <w:rFonts w:hint="eastAsia" w:ascii="宋体" w:hAnsi="宋体" w:cs="宋体"/>
          <w:sz w:val="28"/>
          <w:szCs w:val="28"/>
        </w:rPr>
        <w:t>联系地址：启东市公园中路802号</w:t>
      </w:r>
    </w:p>
    <w:p>
      <w:pPr>
        <w:keepNext w:val="0"/>
        <w:keepLines w:val="0"/>
        <w:pageBreakBefore w:val="0"/>
        <w:kinsoku/>
        <w:wordWrap/>
        <w:overflowPunct/>
        <w:topLinePunct w:val="0"/>
        <w:autoSpaceDE/>
        <w:autoSpaceDN/>
        <w:bidi w:val="0"/>
        <w:adjustRightInd/>
        <w:snapToGrid/>
        <w:spacing w:line="560" w:lineRule="exact"/>
        <w:ind w:firstLine="565" w:firstLineChars="202"/>
        <w:textAlignment w:val="auto"/>
        <w:rPr>
          <w:rFonts w:ascii="宋体" w:hAnsi="宋体"/>
          <w:sz w:val="28"/>
          <w:szCs w:val="28"/>
        </w:rPr>
      </w:pPr>
      <w:r>
        <w:rPr>
          <w:rFonts w:hint="eastAsia" w:ascii="宋体" w:hAnsi="宋体" w:cs="宋体"/>
          <w:sz w:val="28"/>
          <w:szCs w:val="28"/>
        </w:rPr>
        <w:t>联系电话：0513-83312220</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二、项目名称、采购方式、采购日期</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eastAsia="zh-CN"/>
        </w:rPr>
      </w:pPr>
      <w:r>
        <w:rPr>
          <w:rFonts w:hint="eastAsia" w:ascii="宋体" w:hAnsi="宋体"/>
          <w:sz w:val="28"/>
          <w:szCs w:val="28"/>
          <w:lang w:val="en-US" w:eastAsia="zh-CN"/>
        </w:rPr>
        <w:t>项目名称</w:t>
      </w:r>
      <w:r>
        <w:rPr>
          <w:rFonts w:hint="eastAsia" w:ascii="宋体" w:hAnsi="宋体"/>
          <w:sz w:val="28"/>
          <w:szCs w:val="28"/>
          <w:lang w:eastAsia="zh-CN"/>
        </w:rPr>
        <w:t>：</w:t>
      </w:r>
      <w:r>
        <w:rPr>
          <w:rFonts w:hint="eastAsia" w:ascii="宋体" w:hAnsi="宋体"/>
          <w:sz w:val="28"/>
          <w:szCs w:val="28"/>
          <w:lang w:val="en-US" w:eastAsia="zh-CN"/>
        </w:rPr>
        <w:t>启东市自来水厂有限公司应急水源特征污染物因子筛查报告委托编制单位</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采购方式：单一来源</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采购日期：2022年12月12日</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三、成交供应商名称、地址、成交金额</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eastAsia="zh-CN"/>
        </w:rPr>
      </w:pPr>
      <w:r>
        <w:rPr>
          <w:rFonts w:hint="eastAsia" w:ascii="宋体" w:hAnsi="宋体"/>
          <w:sz w:val="28"/>
          <w:szCs w:val="28"/>
          <w:lang w:eastAsia="zh-CN"/>
        </w:rPr>
        <w:t>供应商名称：无锡市政公用环境检测研究院有限公司</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eastAsia="zh-CN"/>
        </w:rPr>
      </w:pPr>
      <w:r>
        <w:rPr>
          <w:rFonts w:hint="eastAsia" w:ascii="宋体" w:hAnsi="宋体"/>
          <w:sz w:val="28"/>
          <w:szCs w:val="28"/>
          <w:lang w:eastAsia="zh-CN"/>
        </w:rPr>
        <w:t>供应商地址：无锡市锡山经济技术开发区凤威路2号</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Theme="minorEastAsia"/>
          <w:sz w:val="28"/>
          <w:szCs w:val="28"/>
          <w:lang w:val="en-US" w:eastAsia="zh-CN"/>
        </w:rPr>
      </w:pPr>
      <w:r>
        <w:rPr>
          <w:rFonts w:hint="eastAsia" w:ascii="宋体" w:hAnsi="宋体"/>
          <w:sz w:val="28"/>
          <w:szCs w:val="28"/>
          <w:lang w:val="en-US" w:eastAsia="zh-CN"/>
        </w:rPr>
        <w:t>成交金额：人民币陆万伍仟元整</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四、公示的期限</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sz w:val="28"/>
          <w:szCs w:val="28"/>
          <w:lang w:val="en-US" w:eastAsia="zh-CN"/>
        </w:rPr>
      </w:pPr>
      <w:r>
        <w:rPr>
          <w:rFonts w:hint="eastAsia" w:ascii="宋体" w:hAnsi="宋体"/>
          <w:sz w:val="28"/>
          <w:szCs w:val="28"/>
          <w:lang w:val="en-US" w:eastAsia="zh-CN"/>
        </w:rPr>
        <w:t>自本成交结果公告之日起一个工作日。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center"/>
        <w:rPr>
          <w:rFonts w:hint="eastAsia" w:ascii="微软雅黑" w:hAnsi="微软雅黑" w:eastAsia="微软雅黑" w:cs="微软雅黑"/>
          <w:i w:val="0"/>
          <w:iCs w:val="0"/>
          <w:caps w:val="0"/>
          <w:color w:val="666666"/>
          <w:spacing w:val="0"/>
          <w:sz w:val="21"/>
          <w:szCs w:val="21"/>
        </w:rPr>
      </w:pPr>
      <w:r>
        <w:rPr>
          <w:rFonts w:hint="eastAsia" w:ascii="宋体" w:hAnsi="宋体" w:eastAsia="宋体" w:cs="宋体"/>
          <w:i w:val="0"/>
          <w:iCs w:val="0"/>
          <w:caps w:val="0"/>
          <w:color w:val="333333"/>
          <w:spacing w:val="0"/>
          <w:sz w:val="24"/>
          <w:szCs w:val="2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right"/>
        <w:rPr>
          <w:rFonts w:hint="eastAsia" w:ascii="微软雅黑" w:hAnsi="微软雅黑" w:eastAsia="微软雅黑" w:cs="微软雅黑"/>
          <w:i w:val="0"/>
          <w:iCs w:val="0"/>
          <w:caps w:val="0"/>
          <w:color w:val="666666"/>
          <w:spacing w:val="0"/>
          <w:sz w:val="21"/>
          <w:szCs w:val="21"/>
        </w:rPr>
      </w:pPr>
      <w:r>
        <w:rPr>
          <w:rFonts w:hint="eastAsia" w:ascii="宋体" w:hAnsi="宋体" w:eastAsia="宋体" w:cs="宋体"/>
          <w:i w:val="0"/>
          <w:iCs w:val="0"/>
          <w:caps w:val="0"/>
          <w:color w:val="333333"/>
          <w:spacing w:val="0"/>
          <w:sz w:val="24"/>
          <w:szCs w:val="24"/>
          <w:shd w:val="clear" w:fill="FFFFFF"/>
        </w:rPr>
        <w:t>  启东市自来水厂有限公司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right"/>
        <w:rPr>
          <w:rFonts w:hint="eastAsia" w:ascii="微软雅黑" w:hAnsi="微软雅黑" w:eastAsia="微软雅黑" w:cs="微软雅黑"/>
          <w:i w:val="0"/>
          <w:iCs w:val="0"/>
          <w:caps w:val="0"/>
          <w:color w:val="666666"/>
          <w:spacing w:val="0"/>
          <w:sz w:val="21"/>
          <w:szCs w:val="21"/>
        </w:rPr>
      </w:pPr>
      <w:r>
        <w:rPr>
          <w:rFonts w:hint="eastAsia" w:ascii="宋体" w:hAnsi="宋体" w:eastAsia="宋体" w:cs="宋体"/>
          <w:i w:val="0"/>
          <w:iCs w:val="0"/>
          <w:caps w:val="0"/>
          <w:color w:val="333333"/>
          <w:spacing w:val="0"/>
          <w:sz w:val="24"/>
          <w:szCs w:val="24"/>
          <w:shd w:val="clear" w:fill="FFFFFF"/>
        </w:rPr>
        <w:t>二○二二年</w:t>
      </w:r>
      <w:r>
        <w:rPr>
          <w:rFonts w:hint="eastAsia" w:ascii="宋体" w:hAnsi="宋体" w:eastAsia="宋体" w:cs="宋体"/>
          <w:i w:val="0"/>
          <w:iCs w:val="0"/>
          <w:caps w:val="0"/>
          <w:color w:val="333333"/>
          <w:spacing w:val="0"/>
          <w:sz w:val="24"/>
          <w:szCs w:val="24"/>
          <w:shd w:val="clear" w:fill="FFFFFF"/>
          <w:lang w:eastAsia="zh-CN"/>
        </w:rPr>
        <w:t>十二</w:t>
      </w:r>
      <w:r>
        <w:rPr>
          <w:rFonts w:hint="eastAsia" w:ascii="宋体" w:hAnsi="宋体" w:eastAsia="宋体" w:cs="宋体"/>
          <w:i w:val="0"/>
          <w:iCs w:val="0"/>
          <w:caps w:val="0"/>
          <w:color w:val="333333"/>
          <w:spacing w:val="0"/>
          <w:sz w:val="24"/>
          <w:szCs w:val="24"/>
          <w:shd w:val="clear" w:fill="FFFFFF"/>
        </w:rPr>
        <w:t>月</w:t>
      </w:r>
      <w:r>
        <w:rPr>
          <w:rFonts w:hint="eastAsia" w:ascii="宋体" w:hAnsi="宋体" w:eastAsia="宋体" w:cs="宋体"/>
          <w:i w:val="0"/>
          <w:iCs w:val="0"/>
          <w:caps w:val="0"/>
          <w:color w:val="333333"/>
          <w:spacing w:val="0"/>
          <w:sz w:val="24"/>
          <w:szCs w:val="24"/>
          <w:shd w:val="clear" w:fill="FFFFFF"/>
          <w:lang w:eastAsia="zh-CN"/>
        </w:rPr>
        <w:t>十三</w:t>
      </w:r>
      <w:r>
        <w:rPr>
          <w:rFonts w:hint="eastAsia" w:ascii="宋体" w:hAnsi="宋体" w:eastAsia="宋体" w:cs="宋体"/>
          <w:i w:val="0"/>
          <w:iCs w:val="0"/>
          <w:caps w:val="0"/>
          <w:color w:val="333333"/>
          <w:spacing w:val="0"/>
          <w:sz w:val="24"/>
          <w:szCs w:val="24"/>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MGZlNDdiMDE4NDM2MzJlNTMzNjY4MGU2YmExMmIifQ=="/>
  </w:docVars>
  <w:rsids>
    <w:rsidRoot w:val="6F277480"/>
    <w:rsid w:val="01317F69"/>
    <w:rsid w:val="027520D7"/>
    <w:rsid w:val="03990047"/>
    <w:rsid w:val="03E94B2B"/>
    <w:rsid w:val="063127B9"/>
    <w:rsid w:val="087B7D1C"/>
    <w:rsid w:val="09B74D83"/>
    <w:rsid w:val="0A6F565E"/>
    <w:rsid w:val="0ADD6A6C"/>
    <w:rsid w:val="0B325009"/>
    <w:rsid w:val="0BE5207C"/>
    <w:rsid w:val="0C4548C9"/>
    <w:rsid w:val="0DC91529"/>
    <w:rsid w:val="10E02E12"/>
    <w:rsid w:val="13E470BD"/>
    <w:rsid w:val="144D4C62"/>
    <w:rsid w:val="14EA425F"/>
    <w:rsid w:val="15D867AD"/>
    <w:rsid w:val="15EC4007"/>
    <w:rsid w:val="17DD454F"/>
    <w:rsid w:val="18EB67F8"/>
    <w:rsid w:val="1ACD08AB"/>
    <w:rsid w:val="1DDC2BB3"/>
    <w:rsid w:val="1E5906A7"/>
    <w:rsid w:val="207D68CF"/>
    <w:rsid w:val="2480698E"/>
    <w:rsid w:val="2A461AE0"/>
    <w:rsid w:val="2D8F7C42"/>
    <w:rsid w:val="2E782484"/>
    <w:rsid w:val="330F71A0"/>
    <w:rsid w:val="372633C5"/>
    <w:rsid w:val="38AE3672"/>
    <w:rsid w:val="39A64349"/>
    <w:rsid w:val="3E990920"/>
    <w:rsid w:val="3F7E3672"/>
    <w:rsid w:val="401A15ED"/>
    <w:rsid w:val="424741EF"/>
    <w:rsid w:val="493C6A78"/>
    <w:rsid w:val="4A5751EC"/>
    <w:rsid w:val="4BA17066"/>
    <w:rsid w:val="4EEE25C2"/>
    <w:rsid w:val="51D33CF1"/>
    <w:rsid w:val="51D75590"/>
    <w:rsid w:val="52CB6777"/>
    <w:rsid w:val="5382777D"/>
    <w:rsid w:val="54D2203E"/>
    <w:rsid w:val="583059FA"/>
    <w:rsid w:val="58550FBC"/>
    <w:rsid w:val="595E6596"/>
    <w:rsid w:val="5D153410"/>
    <w:rsid w:val="5D2F4260"/>
    <w:rsid w:val="5D535CE6"/>
    <w:rsid w:val="610712C2"/>
    <w:rsid w:val="62061579"/>
    <w:rsid w:val="63247F09"/>
    <w:rsid w:val="64B452BD"/>
    <w:rsid w:val="6B712159"/>
    <w:rsid w:val="6C0E5BFA"/>
    <w:rsid w:val="6F277480"/>
    <w:rsid w:val="6FA04DBB"/>
    <w:rsid w:val="6FF2313D"/>
    <w:rsid w:val="70BB79D3"/>
    <w:rsid w:val="715220E5"/>
    <w:rsid w:val="71DB657E"/>
    <w:rsid w:val="76191423"/>
    <w:rsid w:val="774E77F3"/>
    <w:rsid w:val="7C792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369</Characters>
  <Lines>0</Lines>
  <Paragraphs>0</Paragraphs>
  <TotalTime>216</TotalTime>
  <ScaleCrop>false</ScaleCrop>
  <LinksUpToDate>false</LinksUpToDate>
  <CharactersWithSpaces>390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2022-12-09T05:50:00Z</dcterms:created>
  <dc:creator>海边人</dc:creator>
  <cp:lastModifiedBy>海边人</cp:lastModifiedBy>
  <dcterms:modified xsi:type="dcterms:W3CDTF">2022-12-10T04:17:01Z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831CC34961044D3C90AB45881446F841</vt:lpwstr>
  </property>
</Properties>
</file>